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bbe79dc82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bba73d9e4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0fe5ac1d24b94" /><Relationship Type="http://schemas.openxmlformats.org/officeDocument/2006/relationships/numbering" Target="/word/numbering.xml" Id="R7d244234a2a742f3" /><Relationship Type="http://schemas.openxmlformats.org/officeDocument/2006/relationships/settings" Target="/word/settings.xml" Id="R6330e2c1a3644076" /><Relationship Type="http://schemas.openxmlformats.org/officeDocument/2006/relationships/image" Target="/word/media/5f411660-a613-46c7-bbb1-44564e7dafe8.png" Id="R337bba73d9e44986" /></Relationships>
</file>