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a9df85fbf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719d89865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cb2eff3214ba1" /><Relationship Type="http://schemas.openxmlformats.org/officeDocument/2006/relationships/numbering" Target="/word/numbering.xml" Id="R8fa3a4d7d1184c99" /><Relationship Type="http://schemas.openxmlformats.org/officeDocument/2006/relationships/settings" Target="/word/settings.xml" Id="R0482ddec8b454396" /><Relationship Type="http://schemas.openxmlformats.org/officeDocument/2006/relationships/image" Target="/word/media/16a34ea1-ca8c-4c9c-9973-e5b5c322de9a.png" Id="R10c719d898654544" /></Relationships>
</file>