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2767f1934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020ae4160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 Lake,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0a3a677e443db" /><Relationship Type="http://schemas.openxmlformats.org/officeDocument/2006/relationships/numbering" Target="/word/numbering.xml" Id="Rfcc99f72e11b4c45" /><Relationship Type="http://schemas.openxmlformats.org/officeDocument/2006/relationships/settings" Target="/word/settings.xml" Id="Rf3564297179446c9" /><Relationship Type="http://schemas.openxmlformats.org/officeDocument/2006/relationships/image" Target="/word/media/60d3c050-c5b9-4e1c-9c4b-ca806c22afaf.png" Id="R200020ae41604490" /></Relationships>
</file>