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180b1d19a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36e63b4a84e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Bures,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c961bf0fde40ba" /><Relationship Type="http://schemas.openxmlformats.org/officeDocument/2006/relationships/numbering" Target="/word/numbering.xml" Id="R25c3350b22254c46" /><Relationship Type="http://schemas.openxmlformats.org/officeDocument/2006/relationships/settings" Target="/word/settings.xml" Id="R38dc16ecdc7544c3" /><Relationship Type="http://schemas.openxmlformats.org/officeDocument/2006/relationships/image" Target="/word/media/0b60eff2-d4b0-4507-8304-ff4e12eafd32.png" Id="R4e036e63b4a84e02" /></Relationships>
</file>