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4cd9cfed1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8b79e2cb9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0ab4b0d624202" /><Relationship Type="http://schemas.openxmlformats.org/officeDocument/2006/relationships/numbering" Target="/word/numbering.xml" Id="Ra9fc94b6a16043f5" /><Relationship Type="http://schemas.openxmlformats.org/officeDocument/2006/relationships/settings" Target="/word/settings.xml" Id="R04224f663a8b45c4" /><Relationship Type="http://schemas.openxmlformats.org/officeDocument/2006/relationships/image" Target="/word/media/f6d29c9b-d6a8-4ec5-97ac-ca77392058b6.png" Id="R9578b79e2cb947c0" /></Relationships>
</file>