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1a3c1773f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a3b0c52fd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Burnt Cove - St. Michaels - Bauline South,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6b8f0ffbb4711" /><Relationship Type="http://schemas.openxmlformats.org/officeDocument/2006/relationships/numbering" Target="/word/numbering.xml" Id="R97c4d202aab74648" /><Relationship Type="http://schemas.openxmlformats.org/officeDocument/2006/relationships/settings" Target="/word/settings.xml" Id="Ra542e83cec924cec" /><Relationship Type="http://schemas.openxmlformats.org/officeDocument/2006/relationships/image" Target="/word/media/70466351-2ab7-45cf-98d1-944edad1245e.png" Id="R055a3b0c52fd49bd" /></Relationships>
</file>