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cffb1b1f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eaa5ee991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dc3ba58ce4ee8" /><Relationship Type="http://schemas.openxmlformats.org/officeDocument/2006/relationships/numbering" Target="/word/numbering.xml" Id="R7296cbc6674a4c2c" /><Relationship Type="http://schemas.openxmlformats.org/officeDocument/2006/relationships/settings" Target="/word/settings.xml" Id="Ra5653c468d864507" /><Relationship Type="http://schemas.openxmlformats.org/officeDocument/2006/relationships/image" Target="/word/media/033bad87-b488-40d4-beff-14f27d38e6b8.png" Id="Rc51eaa5ee9914aa0" /></Relationships>
</file>