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dbca696db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c522b5c3f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da1ad39164773" /><Relationship Type="http://schemas.openxmlformats.org/officeDocument/2006/relationships/numbering" Target="/word/numbering.xml" Id="Rb953fe876b704223" /><Relationship Type="http://schemas.openxmlformats.org/officeDocument/2006/relationships/settings" Target="/word/settings.xml" Id="Rdd3cb14a6ff24775" /><Relationship Type="http://schemas.openxmlformats.org/officeDocument/2006/relationships/image" Target="/word/media/f3de8fbd-738e-4566-8629-540a55073173.png" Id="R210c522b5c3f4006" /></Relationships>
</file>