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1a649e96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1f4bd8cb4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Cadboro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c53ce791142ce" /><Relationship Type="http://schemas.openxmlformats.org/officeDocument/2006/relationships/numbering" Target="/word/numbering.xml" Id="Rcc7a164811454625" /><Relationship Type="http://schemas.openxmlformats.org/officeDocument/2006/relationships/settings" Target="/word/settings.xml" Id="R607c4c905ef942f3" /><Relationship Type="http://schemas.openxmlformats.org/officeDocument/2006/relationships/image" Target="/word/media/a0f3d515-277e-4f6c-b0ce-5a32398b0c02.png" Id="Rcf81f4bd8cb44d5d" /></Relationships>
</file>