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5a5491bf7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1181fd1f4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Caissie Cape,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509ec18ad494a" /><Relationship Type="http://schemas.openxmlformats.org/officeDocument/2006/relationships/numbering" Target="/word/numbering.xml" Id="Re7c7941984d64148" /><Relationship Type="http://schemas.openxmlformats.org/officeDocument/2006/relationships/settings" Target="/word/settings.xml" Id="Rf54fd7b60f6a40bd" /><Relationship Type="http://schemas.openxmlformats.org/officeDocument/2006/relationships/image" Target="/word/media/aeed91bd-47cd-4bcd-a14a-ef6594d9884b.png" Id="Rd6a1181fd1f44cc3" /></Relationships>
</file>