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55914d069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6ec275506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9bbd5cffb4d0a" /><Relationship Type="http://schemas.openxmlformats.org/officeDocument/2006/relationships/numbering" Target="/word/numbering.xml" Id="R78c6a8e323f34d31" /><Relationship Type="http://schemas.openxmlformats.org/officeDocument/2006/relationships/settings" Target="/word/settings.xml" Id="Rd28177226b0a455f" /><Relationship Type="http://schemas.openxmlformats.org/officeDocument/2006/relationships/image" Target="/word/media/8affb116-826e-4c7e-88da-7bd71ee7b3b5.png" Id="R8556ec27550641d6" /></Relationships>
</file>