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fd84c12ac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bf2baa111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Creek,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e9838e6b047ac" /><Relationship Type="http://schemas.openxmlformats.org/officeDocument/2006/relationships/numbering" Target="/word/numbering.xml" Id="R8b2a70ba5c0447d9" /><Relationship Type="http://schemas.openxmlformats.org/officeDocument/2006/relationships/settings" Target="/word/settings.xml" Id="Rcf771605f68b4e92" /><Relationship Type="http://schemas.openxmlformats.org/officeDocument/2006/relationships/image" Target="/word/media/91d58bce-babc-4ac5-b4e7-61533088f3e3.png" Id="Rdc3bf2baa1114607" /></Relationships>
</file>