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29ad7bbf1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1532c933d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8316b02b14a86" /><Relationship Type="http://schemas.openxmlformats.org/officeDocument/2006/relationships/numbering" Target="/word/numbering.xml" Id="R9eb3b7deec414f0f" /><Relationship Type="http://schemas.openxmlformats.org/officeDocument/2006/relationships/settings" Target="/word/settings.xml" Id="R8d94b2491ad64f50" /><Relationship Type="http://schemas.openxmlformats.org/officeDocument/2006/relationships/image" Target="/word/media/06ffa102-9a8e-492a-a736-883399a44c83.png" Id="R8c71532c933d476e" /></Relationships>
</file>