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3f8d8dc9f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8c6e39e6b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Canaan,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fa07f8faa41b2" /><Relationship Type="http://schemas.openxmlformats.org/officeDocument/2006/relationships/numbering" Target="/word/numbering.xml" Id="R08380fee19044f3a" /><Relationship Type="http://schemas.openxmlformats.org/officeDocument/2006/relationships/settings" Target="/word/settings.xml" Id="R90d73c3b2ccd488f" /><Relationship Type="http://schemas.openxmlformats.org/officeDocument/2006/relationships/image" Target="/word/media/108a0ea7-0ca0-45a5-b098-eb1515bae17b.png" Id="R78f8c6e39e6b402f" /></Relationships>
</file>