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4ad4879a6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736d3edc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de24ef06540b8" /><Relationship Type="http://schemas.openxmlformats.org/officeDocument/2006/relationships/numbering" Target="/word/numbering.xml" Id="R1fc378b754994298" /><Relationship Type="http://schemas.openxmlformats.org/officeDocument/2006/relationships/settings" Target="/word/settings.xml" Id="Rec238db8d4b5431a" /><Relationship Type="http://schemas.openxmlformats.org/officeDocument/2006/relationships/image" Target="/word/media/b4ad2620-7464-42b5-bfc2-e1667c5d11f6.png" Id="R4367736d3edc4ea4" /></Relationships>
</file>