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c91c72b7b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c90bcc976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Cap-de-Cocagne,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545f283f041da" /><Relationship Type="http://schemas.openxmlformats.org/officeDocument/2006/relationships/numbering" Target="/word/numbering.xml" Id="Rc74e54b7808b412e" /><Relationship Type="http://schemas.openxmlformats.org/officeDocument/2006/relationships/settings" Target="/word/settings.xml" Id="Ra34bde1b9f8446d8" /><Relationship Type="http://schemas.openxmlformats.org/officeDocument/2006/relationships/image" Target="/word/media/06a0c9c7-8ff3-4d97-8183-b8b8b1311c22.png" Id="Ra77c90bcc97647f8" /></Relationships>
</file>