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9a63cd318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9e62e6b55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Capasin,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93d61bbb4a1a" /><Relationship Type="http://schemas.openxmlformats.org/officeDocument/2006/relationships/numbering" Target="/word/numbering.xml" Id="Rd17bf3cf40934790" /><Relationship Type="http://schemas.openxmlformats.org/officeDocument/2006/relationships/settings" Target="/word/settings.xml" Id="Rb6cfdf42b5bb4f72" /><Relationship Type="http://schemas.openxmlformats.org/officeDocument/2006/relationships/image" Target="/word/media/10eb3b2d-de59-43b5-b8db-a5091c0338a8.png" Id="Re3d9e62e6b5543e7" /></Relationships>
</file>