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e7f1e24b0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0affbf669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Tormentine,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d87d4c465470c" /><Relationship Type="http://schemas.openxmlformats.org/officeDocument/2006/relationships/numbering" Target="/word/numbering.xml" Id="Rf71a0702538e464a" /><Relationship Type="http://schemas.openxmlformats.org/officeDocument/2006/relationships/settings" Target="/word/settings.xml" Id="R6cf997411d7f4a4e" /><Relationship Type="http://schemas.openxmlformats.org/officeDocument/2006/relationships/image" Target="/word/media/344d05de-0288-4b7d-a70f-8c310720157b.png" Id="R0640affbf66949f2" /></Relationships>
</file>