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948e71335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c126e41ca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Caprona,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3234b12d5484e" /><Relationship Type="http://schemas.openxmlformats.org/officeDocument/2006/relationships/numbering" Target="/word/numbering.xml" Id="Rb387e5d1b1754fc4" /><Relationship Type="http://schemas.openxmlformats.org/officeDocument/2006/relationships/settings" Target="/word/settings.xml" Id="R2b920f2637054b71" /><Relationship Type="http://schemas.openxmlformats.org/officeDocument/2006/relationships/image" Target="/word/media/3674e93e-b74e-4c19-b383-b5ab267de1da.png" Id="R234c126e41ca470a" /></Relationships>
</file>