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a860ec45c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c95440c2d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Caribou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72728653b4034" /><Relationship Type="http://schemas.openxmlformats.org/officeDocument/2006/relationships/numbering" Target="/word/numbering.xml" Id="R0298231e718245b3" /><Relationship Type="http://schemas.openxmlformats.org/officeDocument/2006/relationships/settings" Target="/word/settings.xml" Id="R2b99a2fa1afb4e0f" /><Relationship Type="http://schemas.openxmlformats.org/officeDocument/2006/relationships/image" Target="/word/media/13d25b98-2963-406a-90d4-437f5a0e37c0.png" Id="Rc0ac95440c2d4bf6" /></Relationships>
</file>