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561108d4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c9c8b6983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Carievale,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ead49e61c47f9" /><Relationship Type="http://schemas.openxmlformats.org/officeDocument/2006/relationships/numbering" Target="/word/numbering.xml" Id="R758193f482e94191" /><Relationship Type="http://schemas.openxmlformats.org/officeDocument/2006/relationships/settings" Target="/word/settings.xml" Id="R6ab910bacd72488f" /><Relationship Type="http://schemas.openxmlformats.org/officeDocument/2006/relationships/image" Target="/word/media/d0953bc6-a086-46e2-91e2-fc6a8522824d.png" Id="R59cc9c8b698349b2" /></Relationships>
</file>