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8c2b761fa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ff3a0dcdc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Carignan,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37be1ea5d448d" /><Relationship Type="http://schemas.openxmlformats.org/officeDocument/2006/relationships/numbering" Target="/word/numbering.xml" Id="R9bb2ed66bd374d58" /><Relationship Type="http://schemas.openxmlformats.org/officeDocument/2006/relationships/settings" Target="/word/settings.xml" Id="R403e8d86c1364c77" /><Relationship Type="http://schemas.openxmlformats.org/officeDocument/2006/relationships/image" Target="/word/media/cf8e7112-6742-4688-962f-2cb59e48bd7b.png" Id="Rb0eff3a0dcdc4767" /></Relationships>
</file>