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a1e1485ba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122bd9034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Carleton Corner,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320f08a7c463c" /><Relationship Type="http://schemas.openxmlformats.org/officeDocument/2006/relationships/numbering" Target="/word/numbering.xml" Id="R484211e94b5a48ef" /><Relationship Type="http://schemas.openxmlformats.org/officeDocument/2006/relationships/settings" Target="/word/settings.xml" Id="R166e9c5bd3994db2" /><Relationship Type="http://schemas.openxmlformats.org/officeDocument/2006/relationships/image" Target="/word/media/c96441ac-8a95-4245-ab57-e233ea85fc55.png" Id="R1fe122bd90344630" /></Relationships>
</file>