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ac7b95f4a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630f4d339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Carthage,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82514eb5e40da" /><Relationship Type="http://schemas.openxmlformats.org/officeDocument/2006/relationships/numbering" Target="/word/numbering.xml" Id="Red3ff1214df44cb7" /><Relationship Type="http://schemas.openxmlformats.org/officeDocument/2006/relationships/settings" Target="/word/settings.xml" Id="Rbc368c4ecf2545a3" /><Relationship Type="http://schemas.openxmlformats.org/officeDocument/2006/relationships/image" Target="/word/media/0b5e9798-64d8-4d2f-9be3-29756f2bee66.png" Id="R2c0630f4d3394841" /></Relationships>
</file>