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044616a82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bb86a8f55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Casimir,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4aa32516445d9" /><Relationship Type="http://schemas.openxmlformats.org/officeDocument/2006/relationships/numbering" Target="/word/numbering.xml" Id="R3ff79c4e00b34472" /><Relationship Type="http://schemas.openxmlformats.org/officeDocument/2006/relationships/settings" Target="/word/settings.xml" Id="Rba9cea112ef54ef3" /><Relationship Type="http://schemas.openxmlformats.org/officeDocument/2006/relationships/image" Target="/word/media/68279724-4dad-4f96-adec-d48c9b1c1c5b.png" Id="R965bb86a8f5541fa" /></Relationships>
</file>