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8dc0ae916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d0c5034b5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2c9e05c4e485b" /><Relationship Type="http://schemas.openxmlformats.org/officeDocument/2006/relationships/numbering" Target="/word/numbering.xml" Id="Rf7add6c4dd394e68" /><Relationship Type="http://schemas.openxmlformats.org/officeDocument/2006/relationships/settings" Target="/word/settings.xml" Id="Rae34bddeab5c4ca7" /><Relationship Type="http://schemas.openxmlformats.org/officeDocument/2006/relationships/image" Target="/word/media/309fcac1-dea4-44a7-a8fa-175249b1b24d.png" Id="Re91d0c5034b54245" /></Relationships>
</file>