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02e1cdea0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ec1243aaf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608ea1a3a417c" /><Relationship Type="http://schemas.openxmlformats.org/officeDocument/2006/relationships/numbering" Target="/word/numbering.xml" Id="R6fb413738d7a4a84" /><Relationship Type="http://schemas.openxmlformats.org/officeDocument/2006/relationships/settings" Target="/word/settings.xml" Id="Ra3b773b5543d4c8e" /><Relationship Type="http://schemas.openxmlformats.org/officeDocument/2006/relationships/image" Target="/word/media/a7b1f263-e763-4bec-980b-03abf3e059f0.png" Id="R427ec1243aaf46e5" /></Relationships>
</file>