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05fec98cb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2c884a566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Cereal,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d0e391b1c4682" /><Relationship Type="http://schemas.openxmlformats.org/officeDocument/2006/relationships/numbering" Target="/word/numbering.xml" Id="Rd910898a5e1642c5" /><Relationship Type="http://schemas.openxmlformats.org/officeDocument/2006/relationships/settings" Target="/word/settings.xml" Id="Rfacaf5f5bc684dd5" /><Relationship Type="http://schemas.openxmlformats.org/officeDocument/2006/relationships/image" Target="/word/media/ec9b2441-50cc-4e61-83e1-50a719b63b39.png" Id="R80b2c884a5664d5a" /></Relationships>
</file>