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1f76940e1441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9cd02b204e48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Chamberlain,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253e4fb47459d" /><Relationship Type="http://schemas.openxmlformats.org/officeDocument/2006/relationships/numbering" Target="/word/numbering.xml" Id="Rca309e2a7b8b4dc3" /><Relationship Type="http://schemas.openxmlformats.org/officeDocument/2006/relationships/settings" Target="/word/settings.xml" Id="R826a88f145614886" /><Relationship Type="http://schemas.openxmlformats.org/officeDocument/2006/relationships/image" Target="/word/media/8336a7bc-53c4-469f-af3c-0dc0bf6123f1.png" Id="Rba9cd02b204e48ba" /></Relationships>
</file>