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df08f8642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f3dd306a8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Chambers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0615eb1f344a7" /><Relationship Type="http://schemas.openxmlformats.org/officeDocument/2006/relationships/numbering" Target="/word/numbering.xml" Id="R46ddbf3d2d324c16" /><Relationship Type="http://schemas.openxmlformats.org/officeDocument/2006/relationships/settings" Target="/word/settings.xml" Id="Ra4433c1d767f4d79" /><Relationship Type="http://schemas.openxmlformats.org/officeDocument/2006/relationships/image" Target="/word/media/b89295cc-bbd5-40d5-b630-a6fbe5472115.png" Id="R3b0f3dd306a8460e" /></Relationships>
</file>