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36e82e6d7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6f92eb6451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Cheneville,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a435acbd64626" /><Relationship Type="http://schemas.openxmlformats.org/officeDocument/2006/relationships/numbering" Target="/word/numbering.xml" Id="Rd9ea987ed1e0455a" /><Relationship Type="http://schemas.openxmlformats.org/officeDocument/2006/relationships/settings" Target="/word/settings.xml" Id="R4c8561fb7af649c9" /><Relationship Type="http://schemas.openxmlformats.org/officeDocument/2006/relationships/image" Target="/word/media/d388aacf-219d-4477-a17d-a6ad57788ef2.png" Id="R076f92eb645147ce" /></Relationships>
</file>