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142e3103f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a30d4bf99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fba11262c4523" /><Relationship Type="http://schemas.openxmlformats.org/officeDocument/2006/relationships/numbering" Target="/word/numbering.xml" Id="R9ee5f85e58b64d41" /><Relationship Type="http://schemas.openxmlformats.org/officeDocument/2006/relationships/settings" Target="/word/settings.xml" Id="Rbe10f21efcbe4e06" /><Relationship Type="http://schemas.openxmlformats.org/officeDocument/2006/relationships/image" Target="/word/media/177e56b1-0e39-4cfd-816d-a6d634897829.png" Id="Rb4ba30d4bf994cec" /></Relationships>
</file>