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8ff945d3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4c0b8330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Chippewa,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eecf574244932" /><Relationship Type="http://schemas.openxmlformats.org/officeDocument/2006/relationships/numbering" Target="/word/numbering.xml" Id="R23c4e58394dc4579" /><Relationship Type="http://schemas.openxmlformats.org/officeDocument/2006/relationships/settings" Target="/word/settings.xml" Id="Rd8f123c8dd5a45cf" /><Relationship Type="http://schemas.openxmlformats.org/officeDocument/2006/relationships/image" Target="/word/media/1f2b5033-e1b0-4b76-a20f-a6a3d58a02b2.png" Id="R3e14c0b8330240de" /></Relationships>
</file>