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684dd5401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bddd0a81e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Christieville,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680485f4d4a3d" /><Relationship Type="http://schemas.openxmlformats.org/officeDocument/2006/relationships/numbering" Target="/word/numbering.xml" Id="R6803fd3637574d6a" /><Relationship Type="http://schemas.openxmlformats.org/officeDocument/2006/relationships/settings" Target="/word/settings.xml" Id="R3f83b5c7a55b48ae" /><Relationship Type="http://schemas.openxmlformats.org/officeDocument/2006/relationships/image" Target="/word/media/e7dd397b-b5c8-406c-9404-bc5a3953fc8b.png" Id="R474bddd0a81e4e1f" /></Relationships>
</file>