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5b7a36bcd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f5289f03c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Citadel,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e5a4f0f9f45d6" /><Relationship Type="http://schemas.openxmlformats.org/officeDocument/2006/relationships/numbering" Target="/word/numbering.xml" Id="R8ac3be2fab0342ed" /><Relationship Type="http://schemas.openxmlformats.org/officeDocument/2006/relationships/settings" Target="/word/settings.xml" Id="R9c335557156c4402" /><Relationship Type="http://schemas.openxmlformats.org/officeDocument/2006/relationships/image" Target="/word/media/eaa91ad4-7fcd-43b3-9b6b-c85cfb7e9e6c.png" Id="R0f6f5289f03c41b1" /></Relationships>
</file>