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449ecfdde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0e849b6e2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Centre,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e3d820314f79" /><Relationship Type="http://schemas.openxmlformats.org/officeDocument/2006/relationships/numbering" Target="/word/numbering.xml" Id="R6ac92d04e87b4e85" /><Relationship Type="http://schemas.openxmlformats.org/officeDocument/2006/relationships/settings" Target="/word/settings.xml" Id="R5300e81f910e42d3" /><Relationship Type="http://schemas.openxmlformats.org/officeDocument/2006/relationships/image" Target="/word/media/20b5d2d9-03c6-4706-ba04-b922a39b6ffb.png" Id="R5580e849b6e24b26" /></Relationships>
</file>