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8c788214a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740d72be5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Clarence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a42c5ec814c70" /><Relationship Type="http://schemas.openxmlformats.org/officeDocument/2006/relationships/numbering" Target="/word/numbering.xml" Id="R653dd21808d24dd6" /><Relationship Type="http://schemas.openxmlformats.org/officeDocument/2006/relationships/settings" Target="/word/settings.xml" Id="Rb7c5e6817547484f" /><Relationship Type="http://schemas.openxmlformats.org/officeDocument/2006/relationships/image" Target="/word/media/3196ea48-3df8-43b6-88c6-1e5a86c7cdf3.png" Id="R6f4740d72be545d4" /></Relationships>
</file>