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1ab34082eb44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5511fe1c714d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Clark Bridge,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0b22ed77ec4b88" /><Relationship Type="http://schemas.openxmlformats.org/officeDocument/2006/relationships/numbering" Target="/word/numbering.xml" Id="Rdb293afb73a84a0a" /><Relationship Type="http://schemas.openxmlformats.org/officeDocument/2006/relationships/settings" Target="/word/settings.xml" Id="R8d6d5c842d8f464f" /><Relationship Type="http://schemas.openxmlformats.org/officeDocument/2006/relationships/image" Target="/word/media/be031594-cf03-4c4d-9034-1c19351c27ae.png" Id="R205511fe1c714ddd" /></Relationships>
</file>