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f83b0d400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312bc7cc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86b755e574643" /><Relationship Type="http://schemas.openxmlformats.org/officeDocument/2006/relationships/numbering" Target="/word/numbering.xml" Id="Rc37884b98476493a" /><Relationship Type="http://schemas.openxmlformats.org/officeDocument/2006/relationships/settings" Target="/word/settings.xml" Id="R9c66abd9b3674587" /><Relationship Type="http://schemas.openxmlformats.org/officeDocument/2006/relationships/image" Target="/word/media/91ca6064-cfdf-4f73-bda9-89525a902b61.png" Id="Ra03f312bc7cc48cb" /></Relationships>
</file>