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7712e9e51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8cfd3d6e5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Clearsand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b0abd2edc4621" /><Relationship Type="http://schemas.openxmlformats.org/officeDocument/2006/relationships/numbering" Target="/word/numbering.xml" Id="R638d84fd3a2a406b" /><Relationship Type="http://schemas.openxmlformats.org/officeDocument/2006/relationships/settings" Target="/word/settings.xml" Id="R504266f261274ef1" /><Relationship Type="http://schemas.openxmlformats.org/officeDocument/2006/relationships/image" Target="/word/media/ba92fccc-0a8f-4fd6-8eb3-4ff4511a9be0.png" Id="Rbcf8cfd3d6e547f7" /></Relationships>
</file>