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bd75fa900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3883b7078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Clementsport,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b322c003d45d7" /><Relationship Type="http://schemas.openxmlformats.org/officeDocument/2006/relationships/numbering" Target="/word/numbering.xml" Id="Re0f0ba08004d4be3" /><Relationship Type="http://schemas.openxmlformats.org/officeDocument/2006/relationships/settings" Target="/word/settings.xml" Id="R296574ae220a49f1" /><Relationship Type="http://schemas.openxmlformats.org/officeDocument/2006/relationships/image" Target="/word/media/2c842574-d0b7-4968-836f-09ba0e5b4122.png" Id="Raab3883b70784e76" /></Relationships>
</file>