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f07a928e747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d27647f09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Cloud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f8ab770614163" /><Relationship Type="http://schemas.openxmlformats.org/officeDocument/2006/relationships/numbering" Target="/word/numbering.xml" Id="R5d0949bffcd84269" /><Relationship Type="http://schemas.openxmlformats.org/officeDocument/2006/relationships/settings" Target="/word/settings.xml" Id="R758cae68c78547ff" /><Relationship Type="http://schemas.openxmlformats.org/officeDocument/2006/relationships/image" Target="/word/media/541bee43-aee0-4764-92ad-682ed227ef5b.png" Id="Rac0d27647f094c2b" /></Relationships>
</file>