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b5f6dc26a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f34dc30ef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Coalpit Bay,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73f84522e4580" /><Relationship Type="http://schemas.openxmlformats.org/officeDocument/2006/relationships/numbering" Target="/word/numbering.xml" Id="Rf1e915080ca84890" /><Relationship Type="http://schemas.openxmlformats.org/officeDocument/2006/relationships/settings" Target="/word/settings.xml" Id="Rf18bf618a0c646b6" /><Relationship Type="http://schemas.openxmlformats.org/officeDocument/2006/relationships/image" Target="/word/media/b3a7cba6-9dd2-4122-9c4a-ce76853d98db.png" Id="Rd21f34dc30ef443b" /></Relationships>
</file>