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d5860c59b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b25a26a30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451121724051" /><Relationship Type="http://schemas.openxmlformats.org/officeDocument/2006/relationships/numbering" Target="/word/numbering.xml" Id="Rbdfc27f731c54683" /><Relationship Type="http://schemas.openxmlformats.org/officeDocument/2006/relationships/settings" Target="/word/settings.xml" Id="Re5aae8b72ef04fbf" /><Relationship Type="http://schemas.openxmlformats.org/officeDocument/2006/relationships/image" Target="/word/media/ac18a69e-67c4-46e9-b64e-0226041e1368.png" Id="R327b25a26a3049f9" /></Relationships>
</file>