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316c6beb1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b80740273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Coderre,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595c7573d4119" /><Relationship Type="http://schemas.openxmlformats.org/officeDocument/2006/relationships/numbering" Target="/word/numbering.xml" Id="R8ed964032296402f" /><Relationship Type="http://schemas.openxmlformats.org/officeDocument/2006/relationships/settings" Target="/word/settings.xml" Id="R97e9426e4077448c" /><Relationship Type="http://schemas.openxmlformats.org/officeDocument/2006/relationships/image" Target="/word/media/d8156981-89e4-4f41-b70a-fa49cbbc6bef.png" Id="R259b807402734f89" /></Relationships>
</file>