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233d1bdac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45178319e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Coleman's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aedc1e8154169" /><Relationship Type="http://schemas.openxmlformats.org/officeDocument/2006/relationships/numbering" Target="/word/numbering.xml" Id="R1d0ef29c03ec42eb" /><Relationship Type="http://schemas.openxmlformats.org/officeDocument/2006/relationships/settings" Target="/word/settings.xml" Id="R0f585cdf3c4747b0" /><Relationship Type="http://schemas.openxmlformats.org/officeDocument/2006/relationships/image" Target="/word/media/268e1fb4-387c-4072-9206-8b933d93168f.png" Id="R36f45178319e434a" /></Relationships>
</file>