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6a15ebfc6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77e673b1d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8217aad624dcc" /><Relationship Type="http://schemas.openxmlformats.org/officeDocument/2006/relationships/numbering" Target="/word/numbering.xml" Id="R41e53e73d9b74b90" /><Relationship Type="http://schemas.openxmlformats.org/officeDocument/2006/relationships/settings" Target="/word/settings.xml" Id="R1d1cfbdb521a49f3" /><Relationship Type="http://schemas.openxmlformats.org/officeDocument/2006/relationships/image" Target="/word/media/83767a12-a023-4e27-8e66-6a872f20aab3.png" Id="R66877e673b1d453f" /></Relationships>
</file>