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9d4f0366d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2aff532e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College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b8a11286c453b" /><Relationship Type="http://schemas.openxmlformats.org/officeDocument/2006/relationships/numbering" Target="/word/numbering.xml" Id="Rb70521c28c944764" /><Relationship Type="http://schemas.openxmlformats.org/officeDocument/2006/relationships/settings" Target="/word/settings.xml" Id="R80459b8dca534c96" /><Relationship Type="http://schemas.openxmlformats.org/officeDocument/2006/relationships/image" Target="/word/media/96ee33d1-a1b6-4a03-a1bd-500e768b9487.png" Id="R20f12aff532e4976" /></Relationships>
</file>