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ccbfefe78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8da425ae5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Colliers,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b031510984938" /><Relationship Type="http://schemas.openxmlformats.org/officeDocument/2006/relationships/numbering" Target="/word/numbering.xml" Id="R12edea9a637345f5" /><Relationship Type="http://schemas.openxmlformats.org/officeDocument/2006/relationships/settings" Target="/word/settings.xml" Id="R104bbea8d2cf4705" /><Relationship Type="http://schemas.openxmlformats.org/officeDocument/2006/relationships/image" Target="/word/media/e79bff5f-fcdd-4b05-a019-bf6c6305e264.png" Id="Rd778da425ae549ef" /></Relationships>
</file>