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961ac952e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dde5cf55d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bce54ed884b38" /><Relationship Type="http://schemas.openxmlformats.org/officeDocument/2006/relationships/numbering" Target="/word/numbering.xml" Id="R90b6b80f71c24d62" /><Relationship Type="http://schemas.openxmlformats.org/officeDocument/2006/relationships/settings" Target="/word/settings.xml" Id="R6ab0ce874a7f4909" /><Relationship Type="http://schemas.openxmlformats.org/officeDocument/2006/relationships/image" Target="/word/media/55d6779c-2842-4c12-af2b-9a9ff246b493.png" Id="R02fdde5cf55d463c" /></Relationships>
</file>